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jc w:val="center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AB4D5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95885</wp:posOffset>
                </wp:positionV>
                <wp:extent cx="2743200" cy="364807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648075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2889" w:rsidRDefault="004C28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19250" y="419100"/>
                            <a:ext cx="3228936" cy="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Gallatin Gallopers Upcoming Meeting/Field Trip/4 H Dates: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1059918"/>
                            <a:ext cx="3019500" cy="323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June 23th, GG4H General Meeting at MSU 6:00 pm Animal Bioscience</w:t>
                              </w:r>
                            </w:p>
                            <w:p w:rsidR="004C2889" w:rsidRDefault="00247567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Building, Room 138</w:t>
                              </w: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September 15</w:t>
                              </w:r>
                              <w:r w:rsidRPr="00AB4D5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GG4H General Meeting at MSU 6:00pm Animal Bioscience Building, Room 138</w:t>
                              </w:r>
                            </w:p>
                            <w:p w:rsidR="007B6498" w:rsidRDefault="007B649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B6498" w:rsidRDefault="007B649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June 27</w:t>
                              </w:r>
                              <w:r w:rsidRPr="007B6498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Fair Entry Deadline</w:t>
                              </w:r>
                            </w:p>
                            <w:p w:rsidR="007B6498" w:rsidRDefault="007B649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7B6498" w:rsidRDefault="007B649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July 2</w:t>
                              </w:r>
                              <w:r w:rsidRPr="007B6498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Livestock Record Books due</w:t>
                              </w:r>
                            </w:p>
                            <w:p w:rsidR="007B6498" w:rsidRDefault="007B649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AB4D54" w:rsidRDefault="00AB4D54" w:rsidP="00AB4D5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Gallatin County Fair </w:t>
                              </w:r>
                            </w:p>
                            <w:p w:rsidR="00AB4D54" w:rsidRDefault="00AB4D54" w:rsidP="00AB4D5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July</w:t>
                              </w:r>
                              <w:r w:rsidR="007B6498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15</w:t>
                              </w:r>
                              <w:r w:rsidRPr="0054478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-22</w:t>
                              </w:r>
                              <w:r w:rsidRPr="00544784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2018</w:t>
                              </w: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 w:rsidP="00AB4D54">
                              <w:pPr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3.75pt;margin-top:7.55pt;width:3in;height:287.2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C2889" w:rsidRDefault="004C2889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92;top:4191;width:32289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Gallatin Gallopers Upcoming Meeting/Field Trip/4 H Dates: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10599;width:30195;height:3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June 23th, GG4H General Meeting at MSU 6:00 pm Animal Bioscience</w:t>
                        </w:r>
                      </w:p>
                      <w:p w:rsidR="004C2889" w:rsidRDefault="00247567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Building, Room 138</w:t>
                        </w:r>
                      </w:p>
                      <w:p w:rsidR="00AB4D54" w:rsidRDefault="00AB4D5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B4D54" w:rsidRDefault="00AB4D5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September 15</w:t>
                        </w:r>
                        <w:r w:rsidRPr="00AB4D5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GG4H General Meeting at MSU 6:00pm Animal Bioscience Building, Room 138</w:t>
                        </w:r>
                      </w:p>
                      <w:p w:rsidR="007B6498" w:rsidRDefault="007B649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B6498" w:rsidRDefault="007B649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June 27</w:t>
                        </w:r>
                        <w:r w:rsidRPr="007B6498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Fair Entry Deadline</w:t>
                        </w:r>
                      </w:p>
                      <w:p w:rsidR="007B6498" w:rsidRDefault="007B649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7B6498" w:rsidRDefault="007B649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July 2</w:t>
                        </w:r>
                        <w:r w:rsidRPr="007B6498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Livestock Record Books due</w:t>
                        </w:r>
                      </w:p>
                      <w:p w:rsidR="007B6498" w:rsidRDefault="007B649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B4D54" w:rsidRDefault="00AB4D5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AB4D54" w:rsidRDefault="00AB4D54" w:rsidP="00AB4D5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Gallatin County Fair </w:t>
                        </w:r>
                      </w:p>
                      <w:p w:rsidR="00AB4D54" w:rsidRDefault="00AB4D54" w:rsidP="00AB4D5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July</w:t>
                        </w:r>
                        <w:r w:rsidR="007B6498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15</w:t>
                        </w:r>
                        <w:r w:rsidRPr="0054478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-22</w:t>
                        </w:r>
                        <w:r w:rsidRPr="00544784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2018</w:t>
                        </w:r>
                      </w:p>
                      <w:p w:rsidR="00AB4D54" w:rsidRDefault="00AB4D54">
                        <w:pPr>
                          <w:jc w:val="center"/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  <w:p w:rsidR="004C2889" w:rsidRDefault="004C2889" w:rsidP="00AB4D54">
                        <w:pPr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47567">
        <w:rPr>
          <w:rFonts w:ascii="Arial" w:eastAsia="Arial" w:hAnsi="Arial" w:cs="Arial"/>
          <w:b/>
          <w:sz w:val="20"/>
          <w:szCs w:val="20"/>
        </w:rPr>
        <w:t>Pledges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C2889" w:rsidRDefault="004C2889">
      <w:pPr>
        <w:ind w:left="1080"/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C2889" w:rsidRDefault="004C2889">
      <w:pPr>
        <w:rPr>
          <w:rFonts w:ascii="Arial" w:eastAsia="Arial" w:hAnsi="Arial" w:cs="Arial"/>
          <w:b/>
          <w:sz w:val="20"/>
          <w:szCs w:val="20"/>
        </w:rPr>
      </w:pP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Gallatin County 4 H Communications Day</w:t>
      </w: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T-Shirts/Jackets</w:t>
      </w: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 County 4 H Camp</w:t>
      </w: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Reservation Field Trip Dates</w:t>
      </w: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Pizza Party and Ice Cream Potluck</w:t>
      </w:r>
    </w:p>
    <w:p w:rsidR="004C2889" w:rsidRDefault="0024756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Lesson at CRE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ind w:left="1440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 Updates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Fair Booth Committee</w:t>
      </w:r>
    </w:p>
    <w:p w:rsidR="00AB4D54" w:rsidRDefault="00AB4D54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July and/or August Meetings?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C2889" w:rsidRDefault="0024756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</w:t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AB4D54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to Follow</w:t>
      </w:r>
      <w:r w:rsidR="00AB4D54">
        <w:rPr>
          <w:rFonts w:ascii="Arial" w:eastAsia="Arial" w:hAnsi="Arial" w:cs="Arial"/>
          <w:sz w:val="20"/>
          <w:szCs w:val="20"/>
        </w:rPr>
        <w:t xml:space="preserve"> by Maddux Prechter and </w:t>
      </w:r>
      <w:proofErr w:type="spellStart"/>
      <w:r w:rsidR="00AB4D54">
        <w:rPr>
          <w:rFonts w:ascii="Arial" w:eastAsia="Arial" w:hAnsi="Arial" w:cs="Arial"/>
          <w:sz w:val="20"/>
          <w:szCs w:val="20"/>
        </w:rPr>
        <w:t>Leyton</w:t>
      </w:r>
      <w:proofErr w:type="spellEnd"/>
      <w:r w:rsidR="00AB4D54">
        <w:rPr>
          <w:rFonts w:ascii="Arial" w:eastAsia="Arial" w:hAnsi="Arial" w:cs="Arial"/>
          <w:sz w:val="20"/>
          <w:szCs w:val="20"/>
        </w:rPr>
        <w:t xml:space="preserve"> Arnold</w:t>
      </w:r>
      <w:bookmarkStart w:id="0" w:name="_GoBack"/>
      <w:bookmarkEnd w:id="0"/>
    </w:p>
    <w:p w:rsidR="00AB4D54" w:rsidRDefault="00AB4D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Fair Booth Pictures</w:t>
      </w: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Pizza Party and Ice Cream Potluck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 w:rsidP="00AB4D54">
      <w:pPr>
        <w:rPr>
          <w:rFonts w:ascii="Arial" w:eastAsia="Arial" w:hAnsi="Arial" w:cs="Arial"/>
          <w:sz w:val="28"/>
          <w:szCs w:val="28"/>
        </w:rPr>
      </w:pPr>
    </w:p>
    <w:sectPr w:rsidR="004C2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FE" w:rsidRDefault="00EB49FE">
      <w:r>
        <w:separator/>
      </w:r>
    </w:p>
  </w:endnote>
  <w:endnote w:type="continuationSeparator" w:id="0">
    <w:p w:rsidR="00EB49FE" w:rsidRDefault="00EB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EB4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247567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C2889" w:rsidRDefault="00EB49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247567">
        <w:rPr>
          <w:color w:val="0563C1"/>
          <w:u w:val="single"/>
        </w:rPr>
        <w:t>www.gallatingallopers.com</w:t>
      </w:r>
    </w:hyperlink>
    <w:r w:rsidR="00247567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FE" w:rsidRDefault="00EB49FE">
      <w:r>
        <w:separator/>
      </w:r>
    </w:p>
  </w:footnote>
  <w:footnote w:type="continuationSeparator" w:id="0">
    <w:p w:rsidR="00EB49FE" w:rsidRDefault="00EB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- June 23</w:t>
    </w:r>
    <w:r>
      <w:rPr>
        <w:rFonts w:ascii="Arial" w:eastAsia="Arial" w:hAnsi="Arial" w:cs="Arial"/>
        <w:color w:val="000000"/>
      </w:rPr>
      <w:t>th, 201</w:t>
    </w:r>
    <w:r>
      <w:rPr>
        <w:rFonts w:ascii="Arial" w:eastAsia="Arial" w:hAnsi="Arial" w:cs="Arial"/>
      </w:rPr>
      <w:t>8</w:t>
    </w:r>
    <w:r>
      <w:rPr>
        <w:color w:val="000000"/>
      </w:rPr>
      <w:t xml:space="preserve">       </w:t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Room 138 6:00pm</w:t>
    </w:r>
  </w:p>
  <w:p w:rsidR="004C2889" w:rsidRDefault="004C2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1BC"/>
    <w:multiLevelType w:val="multilevel"/>
    <w:tmpl w:val="DA0A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B739D"/>
    <w:multiLevelType w:val="multilevel"/>
    <w:tmpl w:val="50A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9"/>
    <w:rsid w:val="00247567"/>
    <w:rsid w:val="004C2889"/>
    <w:rsid w:val="006D53E9"/>
    <w:rsid w:val="007B6498"/>
    <w:rsid w:val="00AB4D54"/>
    <w:rsid w:val="00B41DC8"/>
    <w:rsid w:val="00E94028"/>
    <w:rsid w:val="00E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DA5A"/>
  <w15:docId w15:val="{79620A99-0E2F-4D88-9210-5BEA09A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2018-06-23T16:22:00Z</dcterms:created>
  <dcterms:modified xsi:type="dcterms:W3CDTF">2018-06-23T16:27:00Z</dcterms:modified>
</cp:coreProperties>
</file>